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262820" w14:textId="08F7CAF0" w:rsidR="0045522A" w:rsidRDefault="0045522A">
      <w:r>
        <w:t>2025. 03. 01-től TARIC3_HU rendszerbe integrálásra kerülő regisztrációs adó intézkedések:</w:t>
      </w:r>
    </w:p>
    <w:p w14:paraId="65742F22" w14:textId="77777777" w:rsidR="0045522A" w:rsidRDefault="0045522A" w:rsidP="0045522A">
      <w:pPr>
        <w:pStyle w:val="Bekezds"/>
        <w:spacing w:before="240" w:after="240"/>
        <w:ind w:firstLine="204"/>
        <w:jc w:val="both"/>
        <w:rPr>
          <w:rFonts w:ascii="Calibri" w:hAnsi="Calibri" w:cs="Calibri"/>
          <w:color w:val="1F497D"/>
          <w:sz w:val="22"/>
          <w:szCs w:val="22"/>
          <w:lang w:eastAsia="en-US"/>
          <w14:ligatures w14:val="standardContextual"/>
        </w:rPr>
      </w:pPr>
      <w:r>
        <w:rPr>
          <w:rFonts w:ascii="Calibri" w:hAnsi="Calibri" w:cs="Calibri"/>
          <w:color w:val="1F497D"/>
          <w:sz w:val="22"/>
          <w:szCs w:val="22"/>
          <w:lang w:eastAsia="en-US"/>
          <w14:ligatures w14:val="standardContextual"/>
        </w:rPr>
        <w:t>1. Személygépkocsik esetén: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"/>
        <w:gridCol w:w="1707"/>
        <w:gridCol w:w="1275"/>
        <w:gridCol w:w="1560"/>
        <w:gridCol w:w="1417"/>
        <w:gridCol w:w="1559"/>
        <w:gridCol w:w="1560"/>
        <w:gridCol w:w="1701"/>
        <w:gridCol w:w="1687"/>
      </w:tblGrid>
      <w:tr w:rsidR="0045522A" w:rsidRPr="00F72AF2" w14:paraId="6EC79E32" w14:textId="77777777" w:rsidTr="00CA544C"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5412663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rFonts w:ascii="Calibri" w:hAnsi="Calibri" w:cs="Calibri"/>
                <w:noProof/>
              </w:rPr>
            </w:pPr>
            <w:r w:rsidRPr="00F72AF2">
              <w:rPr>
                <w:noProof/>
              </w:rPr>
              <w:br/>
              <w:t>Adó-</w:t>
            </w:r>
            <w:r w:rsidRPr="00F72AF2">
              <w:rPr>
                <w:noProof/>
              </w:rPr>
              <w:br/>
              <w:t>kategória</w:t>
            </w: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F6A612F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</w:p>
          <w:p w14:paraId="4F1F0AE9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</w:p>
          <w:p w14:paraId="74F26761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Vámtarifaszám: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274F32C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br/>
              <w:t xml:space="preserve">Teljesítmény </w:t>
            </w:r>
            <w:r w:rsidRPr="00F72AF2">
              <w:rPr>
                <w:noProof/>
              </w:rPr>
              <w:br/>
              <w:t>(kW)</w:t>
            </w:r>
          </w:p>
        </w:tc>
        <w:tc>
          <w:tcPr>
            <w:tcW w:w="948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BA18713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Adótétel szorzószáma</w:t>
            </w:r>
            <w:r w:rsidRPr="00F72AF2">
              <w:rPr>
                <w:noProof/>
              </w:rPr>
              <w:br/>
              <w:t>[A személygépkocsi környezetvédelmi osztályba sorolása a közúti járművek forgalomba helyezésének és forgalomban tartásának műszaki feltételeiről szóló</w:t>
            </w:r>
            <w:r w:rsidRPr="00F72AF2">
              <w:rPr>
                <w:noProof/>
              </w:rPr>
              <w:br/>
              <w:t xml:space="preserve">6/1990. (IV. 12.) KöHÉM rendelet 5. számú mellékletének II. pontja szerint] </w:t>
            </w:r>
          </w:p>
        </w:tc>
      </w:tr>
      <w:tr w:rsidR="00CA544C" w:rsidRPr="00F72AF2" w14:paraId="0089271F" w14:textId="77777777" w:rsidTr="00142407">
        <w:trPr>
          <w:trHeight w:val="2546"/>
        </w:trPr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B0CCA23" w14:textId="77777777" w:rsidR="0045522A" w:rsidRPr="00F72AF2" w:rsidRDefault="0045522A">
            <w:pPr>
              <w:spacing w:line="252" w:lineRule="auto"/>
              <w:jc w:val="both"/>
              <w:rPr>
                <w:noProof/>
              </w:rPr>
            </w:pPr>
            <w:r w:rsidRPr="00F72AF2">
              <w:rPr>
                <w:noProof/>
              </w:rPr>
              <w:t> 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4B3A929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B6D5AE4" w14:textId="77777777" w:rsidR="0045522A" w:rsidRPr="00F72AF2" w:rsidRDefault="0045522A">
            <w:pPr>
              <w:spacing w:line="252" w:lineRule="auto"/>
              <w:jc w:val="both"/>
              <w:rPr>
                <w:noProof/>
              </w:rPr>
            </w:pPr>
            <w:r w:rsidRPr="00F72AF2">
              <w:rPr>
                <w:noProof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D44C43A" w14:textId="77777777" w:rsidR="0045522A" w:rsidRPr="00F72AF2" w:rsidRDefault="0045522A">
            <w:pPr>
              <w:spacing w:after="240"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 14-nél jobb és 2020. december 31-ét követően helyezték első alkalommal forgalomba belföldön vagy külföldön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28D863" w14:textId="77777777" w:rsidR="0045522A" w:rsidRPr="00F72AF2" w:rsidRDefault="0045522A">
            <w:pPr>
              <w:spacing w:line="252" w:lineRule="auto"/>
              <w:ind w:left="56" w:right="56"/>
              <w:rPr>
                <w:noProof/>
              </w:rPr>
            </w:pPr>
          </w:p>
          <w:p w14:paraId="64021658" w14:textId="77777777" w:rsidR="0045522A" w:rsidRPr="00F72AF2" w:rsidRDefault="0045522A">
            <w:pPr>
              <w:spacing w:line="252" w:lineRule="auto"/>
              <w:ind w:left="56" w:right="56"/>
              <w:rPr>
                <w:noProof/>
              </w:rPr>
            </w:pPr>
          </w:p>
          <w:p w14:paraId="3F2019A4" w14:textId="77777777" w:rsidR="0045522A" w:rsidRPr="00F72AF2" w:rsidRDefault="0045522A">
            <w:pPr>
              <w:spacing w:line="252" w:lineRule="auto"/>
              <w:ind w:left="56" w:right="56"/>
              <w:rPr>
                <w:noProof/>
              </w:rPr>
            </w:pPr>
            <w:r w:rsidRPr="00F72AF2">
              <w:rPr>
                <w:noProof/>
              </w:rPr>
              <w:t>hibrid hajtású személygépkocsi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D848317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br/>
            </w:r>
            <w:r w:rsidRPr="00F72AF2">
              <w:rPr>
                <w:noProof/>
              </w:rPr>
              <w:br/>
            </w:r>
            <w:r w:rsidRPr="00F72AF2">
              <w:rPr>
                <w:noProof/>
              </w:rPr>
              <w:br/>
              <w:t>14-nél jobb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FA5F360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br/>
            </w:r>
            <w:r w:rsidRPr="00F72AF2">
              <w:rPr>
                <w:noProof/>
              </w:rPr>
              <w:br/>
            </w:r>
            <w:r w:rsidRPr="00F72AF2">
              <w:rPr>
                <w:noProof/>
              </w:rPr>
              <w:br/>
              <w:t>12–14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C76AAE7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br/>
            </w:r>
            <w:r w:rsidRPr="00F72AF2">
              <w:rPr>
                <w:noProof/>
              </w:rPr>
              <w:br/>
            </w:r>
            <w:r w:rsidRPr="00F72AF2">
              <w:rPr>
                <w:noProof/>
              </w:rPr>
              <w:br/>
              <w:t>9–11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F8731A9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br/>
            </w:r>
            <w:r w:rsidRPr="00F72AF2">
              <w:rPr>
                <w:noProof/>
              </w:rPr>
              <w:br/>
            </w:r>
            <w:r w:rsidRPr="00F72AF2">
              <w:rPr>
                <w:noProof/>
              </w:rPr>
              <w:br/>
              <w:t xml:space="preserve">8 vagy annál rosszabb </w:t>
            </w:r>
          </w:p>
        </w:tc>
      </w:tr>
      <w:tr w:rsidR="0049507F" w:rsidRPr="00F72AF2" w14:paraId="12464CDA" w14:textId="77777777" w:rsidTr="00E851F9"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8AE7427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 1.</w:t>
            </w:r>
          </w:p>
        </w:tc>
        <w:tc>
          <w:tcPr>
            <w:tcW w:w="1707" w:type="dxa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14:paraId="18641943" w14:textId="3C69B99D" w:rsidR="001C73C8" w:rsidRPr="00F72AF2" w:rsidRDefault="001C73C8" w:rsidP="001C73C8">
            <w:pPr>
              <w:spacing w:line="252" w:lineRule="auto"/>
              <w:ind w:left="56" w:right="56"/>
              <w:rPr>
                <w:noProof/>
              </w:rPr>
            </w:pPr>
            <w:r w:rsidRPr="00F72AF2">
              <w:rPr>
                <w:noProof/>
              </w:rPr>
              <w:t xml:space="preserve">        8703 21</w:t>
            </w:r>
          </w:p>
          <w:p w14:paraId="5329DFDA" w14:textId="77777777" w:rsidR="001C73C8" w:rsidRPr="00F72AF2" w:rsidRDefault="001C73C8" w:rsidP="001C73C8">
            <w:pPr>
              <w:spacing w:line="252" w:lineRule="auto"/>
              <w:ind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8703 22</w:t>
            </w:r>
          </w:p>
          <w:p w14:paraId="087D9719" w14:textId="77777777" w:rsidR="001C73C8" w:rsidRPr="00F72AF2" w:rsidRDefault="001C73C8" w:rsidP="001C73C8">
            <w:pPr>
              <w:spacing w:line="252" w:lineRule="auto"/>
              <w:ind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8703 23</w:t>
            </w:r>
          </w:p>
          <w:p w14:paraId="551A58F2" w14:textId="77777777" w:rsidR="001C73C8" w:rsidRPr="00F72AF2" w:rsidRDefault="001C73C8" w:rsidP="001C73C8">
            <w:pPr>
              <w:spacing w:line="252" w:lineRule="auto"/>
              <w:ind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8703 24</w:t>
            </w:r>
          </w:p>
          <w:p w14:paraId="6ED324F6" w14:textId="77777777" w:rsidR="001C73C8" w:rsidRPr="00F72AF2" w:rsidRDefault="001C73C8" w:rsidP="001C73C8">
            <w:pPr>
              <w:spacing w:line="252" w:lineRule="auto"/>
              <w:ind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8703 31</w:t>
            </w:r>
          </w:p>
          <w:p w14:paraId="353DE488" w14:textId="77777777" w:rsidR="001C73C8" w:rsidRPr="00F72AF2" w:rsidRDefault="001C73C8" w:rsidP="001C73C8">
            <w:pPr>
              <w:spacing w:line="252" w:lineRule="auto"/>
              <w:ind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8703 32</w:t>
            </w:r>
          </w:p>
          <w:p w14:paraId="2275164A" w14:textId="77777777" w:rsidR="001C73C8" w:rsidRPr="00F72AF2" w:rsidRDefault="001C73C8" w:rsidP="001C73C8">
            <w:pPr>
              <w:spacing w:line="252" w:lineRule="auto"/>
              <w:ind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8703 33</w:t>
            </w:r>
          </w:p>
          <w:p w14:paraId="47AAD63C" w14:textId="3219BFDE" w:rsidR="0049507F" w:rsidRPr="00F72AF2" w:rsidRDefault="00ED39E1" w:rsidP="001C73C8">
            <w:pPr>
              <w:spacing w:line="252" w:lineRule="auto"/>
              <w:ind w:right="56"/>
              <w:jc w:val="center"/>
              <w:rPr>
                <w:noProof/>
              </w:rPr>
            </w:pPr>
            <w:r w:rsidRPr="00F72AF2">
              <w:rPr>
                <w:noProof/>
                <w:color w:val="FF0000"/>
              </w:rPr>
              <w:t xml:space="preserve">A hibrid hajtású személygépkocsi </w:t>
            </w:r>
            <w:r w:rsidRPr="00F72AF2">
              <w:rPr>
                <w:noProof/>
                <w:color w:val="FF0000"/>
              </w:rPr>
              <w:lastRenderedPageBreak/>
              <w:t>tekintetében alkalmazható vámtarifaszámok kizárólag a következők: 8703 40; 8703 50; 8703 60; 8703 70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FE98782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lastRenderedPageBreak/>
              <w:t>0–80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D00884D" w14:textId="088715A5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R6 </w:t>
            </w:r>
            <w:r w:rsidRPr="00F72AF2">
              <w:rPr>
                <w:noProof/>
              </w:rPr>
              <w:t>45.000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879D866" w14:textId="34E250D2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>R5</w:t>
            </w:r>
            <w:r w:rsidRPr="00F72AF2">
              <w:rPr>
                <w:b/>
                <w:bCs/>
                <w:noProof/>
              </w:rPr>
              <w:t xml:space="preserve"> </w:t>
            </w:r>
            <w:r w:rsidRPr="00F72AF2">
              <w:rPr>
                <w:noProof/>
              </w:rPr>
              <w:t>45.000 Ft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56FA682" w14:textId="7D2BC9B6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R4 </w:t>
            </w:r>
            <w:r w:rsidRPr="00F72AF2">
              <w:rPr>
                <w:noProof/>
              </w:rPr>
              <w:t>67.500 Ft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753A0D2" w14:textId="0BB88FB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>R3 </w:t>
            </w:r>
            <w:r w:rsidRPr="00F72AF2">
              <w:rPr>
                <w:noProof/>
              </w:rPr>
              <w:t>270.000 Ft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E4D58BB" w14:textId="627AC80A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>R2 </w:t>
            </w:r>
            <w:r w:rsidRPr="00F72AF2">
              <w:rPr>
                <w:noProof/>
              </w:rPr>
              <w:t>540.000 Ft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851B981" w14:textId="0DC5B080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>R1</w:t>
            </w:r>
            <w:r w:rsidRPr="00F72AF2">
              <w:rPr>
                <w:b/>
                <w:bCs/>
                <w:noProof/>
              </w:rPr>
              <w:t xml:space="preserve"> </w:t>
            </w:r>
            <w:r w:rsidRPr="00F72AF2">
              <w:rPr>
                <w:noProof/>
              </w:rPr>
              <w:t>1.080.000 Ft</w:t>
            </w:r>
          </w:p>
        </w:tc>
      </w:tr>
      <w:tr w:rsidR="0049507F" w:rsidRPr="00F72AF2" w14:paraId="56D900CA" w14:textId="77777777" w:rsidTr="00563FC6"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DFF0982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 2.</w:t>
            </w:r>
          </w:p>
        </w:tc>
        <w:tc>
          <w:tcPr>
            <w:tcW w:w="1707" w:type="dxa"/>
            <w:vMerge/>
            <w:tcBorders>
              <w:left w:val="nil"/>
              <w:right w:val="single" w:sz="8" w:space="0" w:color="auto"/>
            </w:tcBorders>
          </w:tcPr>
          <w:p w14:paraId="2C1C908D" w14:textId="4BC25AC2" w:rsidR="0049507F" w:rsidRPr="00F72AF2" w:rsidRDefault="0049507F" w:rsidP="00563FC6">
            <w:pPr>
              <w:spacing w:line="252" w:lineRule="auto"/>
              <w:ind w:left="56" w:right="56"/>
              <w:jc w:val="center"/>
              <w:rPr>
                <w:noProof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EE24045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81–100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8C8891C" w14:textId="0DD2DEB9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RC </w:t>
            </w:r>
            <w:r w:rsidRPr="00F72AF2">
              <w:rPr>
                <w:noProof/>
              </w:rPr>
              <w:t>67.500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040BC2F" w14:textId="5E2FACDA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>RB</w:t>
            </w:r>
            <w:r w:rsidRPr="00F72AF2">
              <w:rPr>
                <w:b/>
                <w:bCs/>
                <w:noProof/>
              </w:rPr>
              <w:t xml:space="preserve"> </w:t>
            </w:r>
            <w:r w:rsidRPr="00F72AF2">
              <w:rPr>
                <w:noProof/>
              </w:rPr>
              <w:t>67.500 Ft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E8015B7" w14:textId="75907AC5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RA </w:t>
            </w:r>
            <w:r w:rsidRPr="00F72AF2">
              <w:rPr>
                <w:noProof/>
              </w:rPr>
              <w:t>101.250 Ft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2CDE1A0" w14:textId="5A17DCD8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>R9 </w:t>
            </w:r>
            <w:r w:rsidRPr="00F72AF2">
              <w:rPr>
                <w:noProof/>
              </w:rPr>
              <w:t>405.000 Ft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F55904A" w14:textId="23E22C0F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>R8 </w:t>
            </w:r>
            <w:r w:rsidRPr="00F72AF2">
              <w:rPr>
                <w:noProof/>
              </w:rPr>
              <w:t>810.000 Ft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08D4691" w14:textId="5E335BB1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R7 </w:t>
            </w:r>
            <w:r w:rsidRPr="00F72AF2">
              <w:rPr>
                <w:noProof/>
              </w:rPr>
              <w:t>1.620.000 Ft</w:t>
            </w:r>
          </w:p>
        </w:tc>
      </w:tr>
      <w:tr w:rsidR="0049507F" w:rsidRPr="00F72AF2" w14:paraId="4DCB9FD6" w14:textId="77777777" w:rsidTr="00563FC6"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E003699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 3.</w:t>
            </w:r>
          </w:p>
        </w:tc>
        <w:tc>
          <w:tcPr>
            <w:tcW w:w="1707" w:type="dxa"/>
            <w:vMerge/>
            <w:tcBorders>
              <w:left w:val="nil"/>
              <w:right w:val="single" w:sz="8" w:space="0" w:color="auto"/>
            </w:tcBorders>
          </w:tcPr>
          <w:p w14:paraId="493B7707" w14:textId="1E27F81E" w:rsidR="0049507F" w:rsidRPr="00F72AF2" w:rsidRDefault="0049507F" w:rsidP="00563FC6">
            <w:pPr>
              <w:spacing w:line="252" w:lineRule="auto"/>
              <w:ind w:left="56" w:right="56"/>
              <w:jc w:val="center"/>
              <w:rPr>
                <w:noProof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9523385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101–120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18F1EFA" w14:textId="2B2FCDAC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RI </w:t>
            </w:r>
            <w:r w:rsidRPr="00F72AF2">
              <w:rPr>
                <w:noProof/>
              </w:rPr>
              <w:t>90.000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AA4365C" w14:textId="46470C1F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>RH</w:t>
            </w:r>
            <w:r w:rsidRPr="00F72AF2">
              <w:rPr>
                <w:b/>
                <w:bCs/>
                <w:noProof/>
              </w:rPr>
              <w:t xml:space="preserve"> </w:t>
            </w:r>
            <w:r w:rsidRPr="00F72AF2">
              <w:rPr>
                <w:noProof/>
              </w:rPr>
              <w:t>90.000 Ft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8C64395" w14:textId="389009B9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RG </w:t>
            </w:r>
            <w:r w:rsidRPr="00F72AF2">
              <w:rPr>
                <w:noProof/>
              </w:rPr>
              <w:t>135.000 Ft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91B9501" w14:textId="35F2DBD5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RF </w:t>
            </w:r>
            <w:r w:rsidRPr="00F72AF2">
              <w:rPr>
                <w:noProof/>
              </w:rPr>
              <w:t>540.000 Ft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2301417" w14:textId="1582639A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RE </w:t>
            </w:r>
            <w:r w:rsidRPr="00F72AF2">
              <w:rPr>
                <w:noProof/>
              </w:rPr>
              <w:t>1.080.000 Ft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97F9032" w14:textId="2B57C798" w:rsidR="0049507F" w:rsidRPr="00F72AF2" w:rsidRDefault="0049507F" w:rsidP="00CA544C">
            <w:pPr>
              <w:spacing w:line="252" w:lineRule="auto"/>
              <w:ind w:left="56" w:right="56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RD </w:t>
            </w:r>
            <w:r w:rsidRPr="00F72AF2">
              <w:rPr>
                <w:noProof/>
              </w:rPr>
              <w:t>2.160.000 Ft</w:t>
            </w:r>
          </w:p>
        </w:tc>
      </w:tr>
      <w:tr w:rsidR="0049507F" w:rsidRPr="00F72AF2" w14:paraId="5C5F4093" w14:textId="77777777" w:rsidTr="00563FC6">
        <w:trPr>
          <w:trHeight w:val="636"/>
        </w:trPr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17BFAE22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 4.</w:t>
            </w:r>
          </w:p>
        </w:tc>
        <w:tc>
          <w:tcPr>
            <w:tcW w:w="1707" w:type="dxa"/>
            <w:vMerge/>
            <w:tcBorders>
              <w:left w:val="nil"/>
              <w:right w:val="single" w:sz="8" w:space="0" w:color="auto"/>
            </w:tcBorders>
            <w:hideMark/>
          </w:tcPr>
          <w:p w14:paraId="2F881C94" w14:textId="0E5FEF35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3BD2585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121–140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A552B4B" w14:textId="0DC95B26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RO </w:t>
            </w:r>
            <w:r w:rsidRPr="00F72AF2">
              <w:rPr>
                <w:noProof/>
              </w:rPr>
              <w:t>135.000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06ABD22" w14:textId="218E67AC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>RN</w:t>
            </w:r>
            <w:r w:rsidRPr="00F72AF2">
              <w:rPr>
                <w:b/>
                <w:bCs/>
                <w:noProof/>
              </w:rPr>
              <w:t xml:space="preserve"> </w:t>
            </w:r>
            <w:r w:rsidRPr="00F72AF2">
              <w:rPr>
                <w:noProof/>
              </w:rPr>
              <w:t>135.000 Ft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9E66F81" w14:textId="23FA4236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RM </w:t>
            </w:r>
            <w:r w:rsidRPr="00F72AF2">
              <w:rPr>
                <w:noProof/>
              </w:rPr>
              <w:t>202.500 Ft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850A3DF" w14:textId="0DC6BFC0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RL </w:t>
            </w:r>
            <w:r w:rsidRPr="00F72AF2">
              <w:rPr>
                <w:noProof/>
              </w:rPr>
              <w:t>810.000 Ft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8AB6D17" w14:textId="1F6E0E98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RK </w:t>
            </w:r>
            <w:r w:rsidRPr="00F72AF2">
              <w:rPr>
                <w:noProof/>
              </w:rPr>
              <w:t>1.620.000 Ft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384E558" w14:textId="7120558F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RJ </w:t>
            </w:r>
            <w:r w:rsidRPr="00F72AF2">
              <w:rPr>
                <w:noProof/>
              </w:rPr>
              <w:t>3.240.000 Ft</w:t>
            </w:r>
          </w:p>
        </w:tc>
      </w:tr>
      <w:tr w:rsidR="0049507F" w:rsidRPr="00F72AF2" w14:paraId="4765BA55" w14:textId="77777777" w:rsidTr="00563FC6"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D3D3EEA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 5.</w:t>
            </w:r>
          </w:p>
        </w:tc>
        <w:tc>
          <w:tcPr>
            <w:tcW w:w="1707" w:type="dxa"/>
            <w:vMerge/>
            <w:tcBorders>
              <w:left w:val="nil"/>
              <w:right w:val="single" w:sz="8" w:space="0" w:color="auto"/>
            </w:tcBorders>
          </w:tcPr>
          <w:p w14:paraId="41A365FC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48C3942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141–180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27D621C" w14:textId="170DF36F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RU </w:t>
            </w:r>
            <w:r w:rsidRPr="00F72AF2">
              <w:rPr>
                <w:noProof/>
              </w:rPr>
              <w:t>180.000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F298A71" w14:textId="612512F4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>RT</w:t>
            </w:r>
            <w:r w:rsidRPr="00F72AF2">
              <w:rPr>
                <w:b/>
                <w:bCs/>
                <w:noProof/>
              </w:rPr>
              <w:t xml:space="preserve"> </w:t>
            </w:r>
            <w:r w:rsidRPr="00F72AF2">
              <w:rPr>
                <w:noProof/>
              </w:rPr>
              <w:t>180.000 Ft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7B0C25C" w14:textId="7CABCDE3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RS </w:t>
            </w:r>
            <w:r w:rsidRPr="00F72AF2">
              <w:rPr>
                <w:noProof/>
              </w:rPr>
              <w:t>270.000 Ft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31CFB77" w14:textId="037E9C83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RR </w:t>
            </w:r>
            <w:r w:rsidRPr="00F72AF2">
              <w:rPr>
                <w:noProof/>
              </w:rPr>
              <w:t>1.080.000 Ft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9E7FF57" w14:textId="080142D2" w:rsidR="0049507F" w:rsidRPr="00F72AF2" w:rsidRDefault="0049507F" w:rsidP="00CA544C">
            <w:pPr>
              <w:spacing w:line="252" w:lineRule="auto"/>
              <w:ind w:left="56" w:right="56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RQ </w:t>
            </w:r>
            <w:r w:rsidRPr="00F72AF2">
              <w:rPr>
                <w:noProof/>
              </w:rPr>
              <w:t>2.160.000 Ft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43B70DE" w14:textId="502D85F0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RP </w:t>
            </w:r>
            <w:r w:rsidRPr="00F72AF2">
              <w:rPr>
                <w:noProof/>
              </w:rPr>
              <w:t>4.320.000 Ft</w:t>
            </w:r>
          </w:p>
        </w:tc>
      </w:tr>
      <w:tr w:rsidR="0049507F" w:rsidRPr="00F72AF2" w14:paraId="0CA91C75" w14:textId="77777777" w:rsidTr="00563FC6"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4AA25DF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 6.</w:t>
            </w:r>
          </w:p>
        </w:tc>
        <w:tc>
          <w:tcPr>
            <w:tcW w:w="1707" w:type="dxa"/>
            <w:vMerge/>
            <w:tcBorders>
              <w:left w:val="nil"/>
              <w:right w:val="single" w:sz="8" w:space="0" w:color="auto"/>
            </w:tcBorders>
          </w:tcPr>
          <w:p w14:paraId="2E7BB16E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A52A57F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181–250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FA3DF7D" w14:textId="160CDDD2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>Y2 </w:t>
            </w:r>
            <w:r w:rsidRPr="00F72AF2">
              <w:rPr>
                <w:noProof/>
              </w:rPr>
              <w:t>270.000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CC19CE5" w14:textId="0C91521F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>Y1</w:t>
            </w:r>
            <w:r w:rsidRPr="00F72AF2">
              <w:rPr>
                <w:b/>
                <w:bCs/>
                <w:noProof/>
              </w:rPr>
              <w:t> </w:t>
            </w:r>
            <w:r w:rsidRPr="00F72AF2">
              <w:rPr>
                <w:noProof/>
              </w:rPr>
              <w:t>270.000 Ft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AACD8E7" w14:textId="4C851E7A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RZ </w:t>
            </w:r>
            <w:r w:rsidRPr="00F72AF2">
              <w:rPr>
                <w:noProof/>
              </w:rPr>
              <w:t>405.000 Ft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409FC59" w14:textId="320BAE0F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RY </w:t>
            </w:r>
            <w:r w:rsidRPr="00F72AF2">
              <w:rPr>
                <w:noProof/>
              </w:rPr>
              <w:t>1.620.000 Ft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0E22A16D" w14:textId="079DB98C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RW </w:t>
            </w:r>
            <w:r w:rsidRPr="00F72AF2">
              <w:rPr>
                <w:noProof/>
              </w:rPr>
              <w:t>3.240.000 Ft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19783D3" w14:textId="6033519A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RV </w:t>
            </w:r>
            <w:r w:rsidRPr="00F72AF2">
              <w:rPr>
                <w:noProof/>
              </w:rPr>
              <w:t>6.480.000 Ft</w:t>
            </w:r>
          </w:p>
        </w:tc>
      </w:tr>
      <w:tr w:rsidR="0049507F" w:rsidRPr="00F72AF2" w14:paraId="50D33CF2" w14:textId="77777777" w:rsidTr="00563FC6">
        <w:tc>
          <w:tcPr>
            <w:tcW w:w="97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EB57012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 7.</w:t>
            </w:r>
          </w:p>
        </w:tc>
        <w:tc>
          <w:tcPr>
            <w:tcW w:w="1707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21994BE4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1012C25" w14:textId="77777777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250-nél több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5073166" w14:textId="5D4E2E6C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>Y8 </w:t>
            </w:r>
            <w:r w:rsidRPr="00F72AF2">
              <w:rPr>
                <w:noProof/>
              </w:rPr>
              <w:t>405.000 Ft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FFF0B78" w14:textId="6D2F3694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>Y7</w:t>
            </w:r>
            <w:r w:rsidRPr="00F72AF2">
              <w:rPr>
                <w:b/>
                <w:bCs/>
                <w:noProof/>
              </w:rPr>
              <w:t> </w:t>
            </w:r>
            <w:r w:rsidRPr="00F72AF2">
              <w:rPr>
                <w:noProof/>
              </w:rPr>
              <w:t>405.000 Ft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667C658" w14:textId="395A9061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>Y6 </w:t>
            </w:r>
            <w:r w:rsidRPr="00F72AF2">
              <w:rPr>
                <w:noProof/>
              </w:rPr>
              <w:t>607.500 Ft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631104F" w14:textId="415B5582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Y5 </w:t>
            </w:r>
            <w:r w:rsidRPr="00F72AF2">
              <w:rPr>
                <w:noProof/>
              </w:rPr>
              <w:t>2.430.000 Ft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34B8796" w14:textId="111D659A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Y4 </w:t>
            </w:r>
            <w:r w:rsidRPr="00F72AF2">
              <w:rPr>
                <w:noProof/>
              </w:rPr>
              <w:t>4.860.000 Ft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39D33A6" w14:textId="21893248" w:rsidR="0049507F" w:rsidRPr="00F72AF2" w:rsidRDefault="0049507F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b/>
                <w:bCs/>
                <w:noProof/>
                <w:color w:val="00B050"/>
              </w:rPr>
              <w:t xml:space="preserve">Y3 </w:t>
            </w:r>
            <w:r w:rsidRPr="00F72AF2">
              <w:rPr>
                <w:noProof/>
              </w:rPr>
              <w:t>9.720.000 Ft</w:t>
            </w:r>
          </w:p>
        </w:tc>
      </w:tr>
      <w:tr w:rsidR="0045522A" w:rsidRPr="00F72AF2" w14:paraId="40711CBF" w14:textId="77777777" w:rsidTr="00CA544C">
        <w:tc>
          <w:tcPr>
            <w:tcW w:w="9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2D6015B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> </w:t>
            </w:r>
            <w:r w:rsidRPr="00F72AF2">
              <w:rPr>
                <w:noProof/>
              </w:rPr>
              <w:br/>
            </w:r>
            <w:r w:rsidRPr="00F72AF2">
              <w:rPr>
                <w:noProof/>
              </w:rPr>
              <w:br/>
              <w:t>8.</w:t>
            </w:r>
          </w:p>
        </w:tc>
        <w:tc>
          <w:tcPr>
            <w:tcW w:w="17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6FEDA0B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</w:p>
          <w:p w14:paraId="29FFDDF8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</w:p>
          <w:p w14:paraId="57F3443D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 xml:space="preserve">8703 80, 8703 90 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A8DCD80" w14:textId="77777777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t xml:space="preserve">A 6/1990. (IV. 12.) KöHÉM rendelet szerinti környezetkímélő gépkocsi (környezet-védelmi osztályba sorolása: </w:t>
            </w:r>
            <w:r w:rsidRPr="00F72AF2">
              <w:rPr>
                <w:noProof/>
              </w:rPr>
              <w:br/>
              <w:t>5E, 5Z)</w:t>
            </w:r>
          </w:p>
        </w:tc>
        <w:tc>
          <w:tcPr>
            <w:tcW w:w="948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D116C36" w14:textId="5C11FCD6" w:rsidR="0045522A" w:rsidRPr="00F72AF2" w:rsidRDefault="0045522A">
            <w:pPr>
              <w:spacing w:line="252" w:lineRule="auto"/>
              <w:ind w:left="56" w:right="56"/>
              <w:jc w:val="center"/>
              <w:rPr>
                <w:noProof/>
              </w:rPr>
            </w:pPr>
            <w:r w:rsidRPr="00F72AF2">
              <w:rPr>
                <w:noProof/>
              </w:rPr>
              <w:br/>
            </w:r>
            <w:r w:rsidRPr="00F72AF2">
              <w:rPr>
                <w:noProof/>
              </w:rPr>
              <w:br/>
            </w:r>
            <w:r w:rsidRPr="00F72AF2">
              <w:rPr>
                <w:b/>
                <w:bCs/>
                <w:noProof/>
                <w:color w:val="00B050"/>
              </w:rPr>
              <w:t>Y9</w:t>
            </w:r>
            <w:r w:rsidRPr="00F72AF2">
              <w:rPr>
                <w:noProof/>
              </w:rPr>
              <w:t xml:space="preserve"> 0 </w:t>
            </w:r>
            <w:r w:rsidR="009828FB" w:rsidRPr="00F72AF2">
              <w:rPr>
                <w:noProof/>
              </w:rPr>
              <w:t>Ft</w:t>
            </w:r>
          </w:p>
        </w:tc>
      </w:tr>
    </w:tbl>
    <w:p w14:paraId="26096BC9" w14:textId="2E03B3C0" w:rsidR="0045522A" w:rsidRDefault="0045522A"/>
    <w:p w14:paraId="0394681D" w14:textId="77777777" w:rsidR="0045522A" w:rsidRDefault="0045522A" w:rsidP="0045522A">
      <w:pPr>
        <w:pStyle w:val="Bekezds"/>
        <w:spacing w:before="240" w:after="240"/>
        <w:ind w:firstLine="204"/>
        <w:jc w:val="both"/>
        <w:rPr>
          <w:rFonts w:ascii="Calibri" w:hAnsi="Calibri" w:cs="Calibri"/>
          <w:color w:val="1F497D"/>
          <w:sz w:val="22"/>
          <w:szCs w:val="22"/>
          <w:lang w:eastAsia="en-US"/>
          <w14:ligatures w14:val="standardContextual"/>
        </w:rPr>
      </w:pPr>
      <w:r>
        <w:rPr>
          <w:rFonts w:ascii="Calibri" w:hAnsi="Calibri" w:cs="Calibri"/>
          <w:color w:val="1F497D"/>
          <w:sz w:val="22"/>
          <w:szCs w:val="22"/>
          <w:lang w:eastAsia="en-US"/>
          <w14:ligatures w14:val="standardContextual"/>
        </w:rPr>
        <w:t xml:space="preserve">2. Motorkerékpárok esetén: </w:t>
      </w: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0"/>
        <w:gridCol w:w="3968"/>
        <w:gridCol w:w="3968"/>
        <w:gridCol w:w="2834"/>
      </w:tblGrid>
      <w:tr w:rsidR="0045522A" w14:paraId="7F925644" w14:textId="77777777" w:rsidTr="0045522A"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F6ADA9A" w14:textId="77777777" w:rsidR="0045522A" w:rsidRDefault="0045522A">
            <w:pPr>
              <w:spacing w:line="252" w:lineRule="auto"/>
              <w:ind w:left="56" w:right="56"/>
              <w:jc w:val="center"/>
              <w:rPr>
                <w:rFonts w:ascii="Times New Roman" w:hAnsi="Times New Roman" w:cs="Times New Roman"/>
                <w:lang w:eastAsia="hu-HU"/>
                <w14:ligatures w14:val="none"/>
              </w:rPr>
            </w:pPr>
            <w:r>
              <w:t>Adókategória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1513D61" w14:textId="77777777" w:rsidR="0045522A" w:rsidRDefault="0045522A">
            <w:pPr>
              <w:spacing w:line="252" w:lineRule="auto"/>
              <w:ind w:left="56" w:right="56"/>
              <w:jc w:val="center"/>
              <w:rPr>
                <w:rFonts w:ascii="Calibri" w:hAnsi="Calibri" w:cs="Calibri"/>
              </w:rPr>
            </w:pPr>
            <w:r>
              <w:t>Vámtarifaszám</w:t>
            </w:r>
          </w:p>
        </w:tc>
        <w:tc>
          <w:tcPr>
            <w:tcW w:w="39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4ACA0C2" w14:textId="77777777" w:rsidR="0045522A" w:rsidRDefault="0045522A">
            <w:pPr>
              <w:spacing w:line="252" w:lineRule="auto"/>
              <w:ind w:left="56" w:right="56"/>
              <w:jc w:val="center"/>
            </w:pPr>
            <w:r>
              <w:t>Teljesítmény (kW)</w:t>
            </w:r>
          </w:p>
        </w:tc>
        <w:tc>
          <w:tcPr>
            <w:tcW w:w="28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DA00951" w14:textId="77777777" w:rsidR="0045522A" w:rsidRDefault="0045522A">
            <w:pPr>
              <w:spacing w:line="252" w:lineRule="auto"/>
              <w:ind w:left="56" w:right="56"/>
              <w:jc w:val="center"/>
            </w:pPr>
            <w:r>
              <w:t xml:space="preserve">Adótétel szorzószáma </w:t>
            </w:r>
          </w:p>
        </w:tc>
      </w:tr>
      <w:tr w:rsidR="001C73C8" w14:paraId="41DB04EB" w14:textId="77777777" w:rsidTr="00BD152B"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C0479FF" w14:textId="77777777" w:rsidR="001C73C8" w:rsidRDefault="001C73C8">
            <w:pPr>
              <w:spacing w:line="252" w:lineRule="auto"/>
              <w:ind w:left="56" w:right="56"/>
              <w:jc w:val="center"/>
            </w:pPr>
            <w:r>
              <w:t> 1.</w:t>
            </w:r>
          </w:p>
        </w:tc>
        <w:tc>
          <w:tcPr>
            <w:tcW w:w="3968" w:type="dxa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14:paraId="349FCCB1" w14:textId="77777777" w:rsidR="001C73C8" w:rsidRDefault="001C73C8" w:rsidP="001C73C8">
            <w:pPr>
              <w:spacing w:line="252" w:lineRule="auto"/>
              <w:ind w:left="56" w:right="56"/>
              <w:jc w:val="center"/>
            </w:pPr>
            <w:r>
              <w:t>8711 10</w:t>
            </w:r>
          </w:p>
          <w:p w14:paraId="717C7818" w14:textId="77777777" w:rsidR="001C73C8" w:rsidRDefault="001C73C8" w:rsidP="001C73C8">
            <w:pPr>
              <w:spacing w:line="252" w:lineRule="auto"/>
              <w:ind w:left="56" w:right="56"/>
              <w:jc w:val="center"/>
            </w:pPr>
            <w:r>
              <w:t>8711 20</w:t>
            </w:r>
          </w:p>
          <w:p w14:paraId="4F1820BC" w14:textId="77777777" w:rsidR="001C73C8" w:rsidRDefault="001C73C8" w:rsidP="001C73C8">
            <w:pPr>
              <w:spacing w:line="252" w:lineRule="auto"/>
              <w:ind w:left="56" w:right="56"/>
              <w:jc w:val="center"/>
            </w:pPr>
            <w:r>
              <w:t>8711 30</w:t>
            </w:r>
          </w:p>
          <w:p w14:paraId="6BACBB6A" w14:textId="77777777" w:rsidR="001C73C8" w:rsidRDefault="001C73C8" w:rsidP="001C73C8">
            <w:pPr>
              <w:spacing w:line="252" w:lineRule="auto"/>
              <w:ind w:left="56" w:right="56"/>
              <w:jc w:val="center"/>
            </w:pPr>
            <w:r>
              <w:lastRenderedPageBreak/>
              <w:t>8711 40</w:t>
            </w:r>
          </w:p>
          <w:p w14:paraId="5C9EB9A8" w14:textId="77777777" w:rsidR="001C73C8" w:rsidRDefault="001C73C8" w:rsidP="001C73C8">
            <w:pPr>
              <w:spacing w:line="252" w:lineRule="auto"/>
              <w:ind w:left="56" w:right="56"/>
              <w:jc w:val="center"/>
            </w:pPr>
            <w:r>
              <w:t>8711 50</w:t>
            </w:r>
          </w:p>
          <w:p w14:paraId="42C8F8E3" w14:textId="50454E74" w:rsidR="001C73C8" w:rsidRDefault="001C73C8" w:rsidP="001C73C8">
            <w:pPr>
              <w:spacing w:line="252" w:lineRule="auto"/>
              <w:ind w:left="56" w:right="56"/>
              <w:jc w:val="center"/>
            </w:pPr>
            <w:r>
              <w:t>8711 90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30100B8" w14:textId="77777777" w:rsidR="001C73C8" w:rsidRDefault="001C73C8">
            <w:pPr>
              <w:spacing w:line="252" w:lineRule="auto"/>
              <w:ind w:left="56" w:right="56"/>
              <w:jc w:val="center"/>
            </w:pPr>
            <w:r>
              <w:lastRenderedPageBreak/>
              <w:t>0–10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8856E08" w14:textId="167FEA29" w:rsidR="001C73C8" w:rsidRDefault="001C73C8">
            <w:pPr>
              <w:spacing w:line="252" w:lineRule="auto"/>
              <w:ind w:left="56" w:right="56"/>
              <w:jc w:val="center"/>
            </w:pPr>
            <w:r>
              <w:rPr>
                <w:b/>
                <w:bCs/>
                <w:color w:val="00B050"/>
              </w:rPr>
              <w:t>T1</w:t>
            </w:r>
            <w:r>
              <w:t> 45.000 Ft</w:t>
            </w:r>
          </w:p>
        </w:tc>
      </w:tr>
      <w:tr w:rsidR="001C73C8" w14:paraId="3B896395" w14:textId="77777777" w:rsidTr="00BD152B"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A588750" w14:textId="77777777" w:rsidR="001C73C8" w:rsidRDefault="001C73C8">
            <w:pPr>
              <w:spacing w:line="252" w:lineRule="auto"/>
              <w:ind w:left="56" w:right="56"/>
              <w:jc w:val="center"/>
            </w:pPr>
            <w:r>
              <w:t>2.</w:t>
            </w:r>
          </w:p>
        </w:tc>
        <w:tc>
          <w:tcPr>
            <w:tcW w:w="3968" w:type="dxa"/>
            <w:vMerge/>
            <w:tcBorders>
              <w:left w:val="nil"/>
              <w:right w:val="single" w:sz="8" w:space="0" w:color="auto"/>
            </w:tcBorders>
          </w:tcPr>
          <w:p w14:paraId="014BB6AC" w14:textId="02E55FFB" w:rsidR="001C73C8" w:rsidRDefault="001C73C8" w:rsidP="001C73C8">
            <w:pPr>
              <w:spacing w:line="252" w:lineRule="auto"/>
              <w:ind w:left="56" w:right="56"/>
              <w:jc w:val="center"/>
            </w:pPr>
          </w:p>
        </w:tc>
        <w:tc>
          <w:tcPr>
            <w:tcW w:w="3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50AB9736" w14:textId="77777777" w:rsidR="001C73C8" w:rsidRDefault="001C73C8">
            <w:pPr>
              <w:spacing w:line="252" w:lineRule="auto"/>
              <w:ind w:left="56" w:right="56"/>
              <w:jc w:val="center"/>
            </w:pPr>
            <w:r>
              <w:t>11–40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1D4CB55" w14:textId="390F2623" w:rsidR="001C73C8" w:rsidRDefault="001C73C8">
            <w:pPr>
              <w:spacing w:line="252" w:lineRule="auto"/>
              <w:ind w:left="56" w:right="56"/>
              <w:jc w:val="center"/>
            </w:pPr>
            <w:r>
              <w:rPr>
                <w:b/>
                <w:bCs/>
                <w:color w:val="00B050"/>
              </w:rPr>
              <w:t>T2</w:t>
            </w:r>
            <w:r>
              <w:t xml:space="preserve"> 90.000 Ft</w:t>
            </w:r>
          </w:p>
        </w:tc>
      </w:tr>
      <w:tr w:rsidR="001C73C8" w14:paraId="2369CA0B" w14:textId="77777777" w:rsidTr="00BD152B"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0BE0D98" w14:textId="77777777" w:rsidR="001C73C8" w:rsidRDefault="001C73C8">
            <w:pPr>
              <w:spacing w:line="252" w:lineRule="auto"/>
              <w:ind w:left="56" w:right="56"/>
              <w:jc w:val="center"/>
            </w:pPr>
            <w:r>
              <w:t>3.</w:t>
            </w:r>
          </w:p>
        </w:tc>
        <w:tc>
          <w:tcPr>
            <w:tcW w:w="3968" w:type="dxa"/>
            <w:vMerge/>
            <w:tcBorders>
              <w:left w:val="nil"/>
              <w:right w:val="single" w:sz="8" w:space="0" w:color="auto"/>
            </w:tcBorders>
            <w:hideMark/>
          </w:tcPr>
          <w:p w14:paraId="361C381E" w14:textId="7938F442" w:rsidR="001C73C8" w:rsidRDefault="001C73C8" w:rsidP="001C73C8">
            <w:pPr>
              <w:spacing w:line="252" w:lineRule="auto"/>
              <w:ind w:left="56" w:right="56"/>
              <w:jc w:val="center"/>
            </w:pPr>
          </w:p>
        </w:tc>
        <w:tc>
          <w:tcPr>
            <w:tcW w:w="3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3A19DB4" w14:textId="77777777" w:rsidR="001C73C8" w:rsidRDefault="001C73C8">
            <w:pPr>
              <w:spacing w:line="252" w:lineRule="auto"/>
              <w:ind w:left="56" w:right="56"/>
              <w:jc w:val="center"/>
            </w:pPr>
            <w:r>
              <w:t>41–70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A2BF52F" w14:textId="6D974A17" w:rsidR="001C73C8" w:rsidRDefault="001C73C8">
            <w:pPr>
              <w:spacing w:line="252" w:lineRule="auto"/>
              <w:ind w:left="56" w:right="56"/>
              <w:jc w:val="center"/>
            </w:pPr>
            <w:r>
              <w:rPr>
                <w:b/>
                <w:bCs/>
                <w:color w:val="00B050"/>
              </w:rPr>
              <w:t>T3</w:t>
            </w:r>
            <w:r>
              <w:t> 180.000 Ft</w:t>
            </w:r>
          </w:p>
        </w:tc>
      </w:tr>
      <w:tr w:rsidR="001C73C8" w14:paraId="65B06D84" w14:textId="77777777" w:rsidTr="00BD152B"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2C78C3CA" w14:textId="77777777" w:rsidR="001C73C8" w:rsidRDefault="001C73C8">
            <w:pPr>
              <w:spacing w:line="252" w:lineRule="auto"/>
              <w:ind w:left="56" w:right="56"/>
              <w:jc w:val="center"/>
            </w:pPr>
            <w:r>
              <w:lastRenderedPageBreak/>
              <w:t>4.</w:t>
            </w:r>
          </w:p>
        </w:tc>
        <w:tc>
          <w:tcPr>
            <w:tcW w:w="396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14:paraId="2FFBF446" w14:textId="77777777" w:rsidR="001C73C8" w:rsidRDefault="001C73C8">
            <w:pPr>
              <w:spacing w:line="252" w:lineRule="auto"/>
              <w:ind w:left="56" w:right="56"/>
              <w:jc w:val="center"/>
            </w:pPr>
          </w:p>
        </w:tc>
        <w:tc>
          <w:tcPr>
            <w:tcW w:w="3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FD6FDBD" w14:textId="77777777" w:rsidR="001C73C8" w:rsidRDefault="001C73C8">
            <w:pPr>
              <w:spacing w:line="252" w:lineRule="auto"/>
              <w:ind w:left="56" w:right="56"/>
              <w:jc w:val="center"/>
            </w:pPr>
            <w:r>
              <w:t>70-nél több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5D13379" w14:textId="57A8526D" w:rsidR="001C73C8" w:rsidRDefault="001C73C8">
            <w:pPr>
              <w:spacing w:line="252" w:lineRule="auto"/>
              <w:ind w:left="56" w:right="56"/>
              <w:jc w:val="center"/>
            </w:pPr>
            <w:r>
              <w:rPr>
                <w:b/>
                <w:bCs/>
                <w:color w:val="00B050"/>
              </w:rPr>
              <w:t>T4</w:t>
            </w:r>
            <w:r>
              <w:t> 225.000 Ft</w:t>
            </w:r>
          </w:p>
        </w:tc>
      </w:tr>
      <w:tr w:rsidR="0045522A" w14:paraId="0308A284" w14:textId="77777777" w:rsidTr="0045522A">
        <w:tc>
          <w:tcPr>
            <w:tcW w:w="28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C664283" w14:textId="77777777" w:rsidR="0045522A" w:rsidRDefault="0045522A">
            <w:pPr>
              <w:spacing w:line="252" w:lineRule="auto"/>
              <w:ind w:left="56" w:right="56"/>
              <w:jc w:val="center"/>
            </w:pPr>
            <w:r>
              <w:t>6.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3A126219" w14:textId="77777777" w:rsidR="0045522A" w:rsidRDefault="0045522A">
            <w:pPr>
              <w:spacing w:line="252" w:lineRule="auto"/>
              <w:ind w:left="56" w:right="56"/>
              <w:jc w:val="center"/>
            </w:pPr>
            <w:r>
              <w:t xml:space="preserve">8711 60 </w:t>
            </w:r>
          </w:p>
        </w:tc>
        <w:tc>
          <w:tcPr>
            <w:tcW w:w="39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E4A2FFF" w14:textId="77777777" w:rsidR="0045522A" w:rsidRDefault="0045522A">
            <w:pPr>
              <w:spacing w:line="252" w:lineRule="auto"/>
              <w:ind w:left="56" w:right="56"/>
              <w:jc w:val="center"/>
            </w:pPr>
            <w:r>
              <w:t>Elektromos meghajtású motorkerékpárok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F203E74" w14:textId="0CCD32FF" w:rsidR="0045522A" w:rsidRDefault="0045522A">
            <w:pPr>
              <w:spacing w:line="252" w:lineRule="auto"/>
              <w:ind w:left="56" w:right="56"/>
              <w:jc w:val="center"/>
            </w:pPr>
            <w:r>
              <w:rPr>
                <w:b/>
                <w:bCs/>
                <w:color w:val="00B050"/>
              </w:rPr>
              <w:t>T5</w:t>
            </w:r>
            <w:r>
              <w:t xml:space="preserve"> 0</w:t>
            </w:r>
            <w:r w:rsidR="00142407">
              <w:t xml:space="preserve"> Ft</w:t>
            </w:r>
          </w:p>
        </w:tc>
      </w:tr>
    </w:tbl>
    <w:p w14:paraId="7D4F422B" w14:textId="77777777" w:rsidR="0045522A" w:rsidRDefault="0045522A" w:rsidP="0045522A">
      <w:pPr>
        <w:rPr>
          <w:rFonts w:ascii="Calibri" w:hAnsi="Calibri" w:cs="Calibri"/>
        </w:rPr>
      </w:pPr>
    </w:p>
    <w:p w14:paraId="2135611F" w14:textId="77777777" w:rsidR="0045522A" w:rsidRDefault="0045522A"/>
    <w:p w14:paraId="7F433882" w14:textId="77777777" w:rsidR="0045522A" w:rsidRDefault="0045522A"/>
    <w:p w14:paraId="111E93EA" w14:textId="7722AD4A" w:rsidR="00BC55DF" w:rsidRPr="00F72AF2" w:rsidRDefault="00BC55DF" w:rsidP="00BC55DF">
      <w:r w:rsidRPr="00F72AF2">
        <w:t>A regisztrációs adó alól mentes jogcímkódokat szükséges nemzeti TARIC kiegészítő kódokon megfeleltetni a megrendelőben. A jelenleg érvényben lévő mentes kódok, amelyek az alábbiak szerint módosulnak:</w:t>
      </w:r>
    </w:p>
    <w:p w14:paraId="5D1D2C15" w14:textId="03128119" w:rsidR="00BC55DF" w:rsidRPr="00F72AF2" w:rsidRDefault="00BC55DF" w:rsidP="00BC55DF">
      <w:pPr>
        <w:numPr>
          <w:ilvl w:val="0"/>
          <w:numId w:val="1"/>
        </w:numPr>
      </w:pPr>
      <w:r w:rsidRPr="00F72AF2">
        <w:t>YA:</w:t>
      </w:r>
      <w:r w:rsidR="00E82201" w:rsidRPr="00F72AF2">
        <w:t xml:space="preserve"> </w:t>
      </w:r>
      <w:r w:rsidRPr="00F72AF2">
        <w:t>A Magyar Köztársaság területén felállított nemzetközi katonai parancsnokságok és állományuk nyilvántartásáról, valamint jogállásukhoz kapcsolódó egyes rendelkezésekről szóló 2011. évi XXXIV. Tv. 13. § (</w:t>
      </w:r>
      <w:r w:rsidR="00984310" w:rsidRPr="00F72AF2">
        <w:t>1</w:t>
      </w:r>
      <w:r w:rsidRPr="00F72AF2">
        <w:t>) bekezdésében foglalt adóigazgatási eljárás során megállapított adómentesség.</w:t>
      </w:r>
    </w:p>
    <w:p w14:paraId="433104AF" w14:textId="57FE8952" w:rsidR="00BC55DF" w:rsidRPr="00F72AF2" w:rsidRDefault="00BC55DF" w:rsidP="00BC55DF">
      <w:pPr>
        <w:numPr>
          <w:ilvl w:val="0"/>
          <w:numId w:val="1"/>
        </w:numPr>
      </w:pPr>
      <w:r w:rsidRPr="00F72AF2">
        <w:t xml:space="preserve">YB: Áruosztályozási szempontból a regisztrációs adóról szóló 2003. évi CX. törvényben megjelölt vámtarifaszám alá osztályozandó, de a regisztrációs adóról szóló 2003. évi CX. törvény </w:t>
      </w:r>
      <w:r w:rsidR="003D5099" w:rsidRPr="00F72AF2">
        <w:t xml:space="preserve">2. § 3. bekezdése alapján </w:t>
      </w:r>
      <w:r w:rsidR="00B97550" w:rsidRPr="00F72AF2">
        <w:t>mentes a regisztrációs adó alól</w:t>
      </w:r>
      <w:r w:rsidR="003D5099" w:rsidRPr="00F72AF2">
        <w:t xml:space="preserve"> (mentőautó, halottszállító kocsi)</w:t>
      </w:r>
    </w:p>
    <w:p w14:paraId="57D7A2B6" w14:textId="77777777" w:rsidR="008B690F" w:rsidRPr="00F72AF2" w:rsidRDefault="00BC55DF" w:rsidP="00BC55DF">
      <w:pPr>
        <w:numPr>
          <w:ilvl w:val="0"/>
          <w:numId w:val="1"/>
        </w:numPr>
      </w:pPr>
      <w:r w:rsidRPr="00F72AF2">
        <w:t xml:space="preserve">YC: Mentes a regisztrációs adó alól (2003. évi CX. törvény 12.§ d) pont) </w:t>
      </w:r>
    </w:p>
    <w:p w14:paraId="30EEC818" w14:textId="091DA27F" w:rsidR="00617F8B" w:rsidRPr="00F72AF2" w:rsidRDefault="008B690F" w:rsidP="00617F8B">
      <w:pPr>
        <w:numPr>
          <w:ilvl w:val="0"/>
          <w:numId w:val="1"/>
        </w:numPr>
      </w:pPr>
      <w:r w:rsidRPr="00F72AF2">
        <w:t>YD: T</w:t>
      </w:r>
      <w:r w:rsidR="00BC55DF" w:rsidRPr="00F72AF2">
        <w:t xml:space="preserve">árgyi mentes a regisztrációs adó alól (2003. évi CX. törvény 12. § </w:t>
      </w:r>
      <w:proofErr w:type="gramStart"/>
      <w:r w:rsidR="00BC55DF" w:rsidRPr="00F72AF2">
        <w:t>a)-</w:t>
      </w:r>
      <w:proofErr w:type="gramEnd"/>
      <w:r w:rsidR="009222E1" w:rsidRPr="00F72AF2">
        <w:t>c</w:t>
      </w:r>
      <w:r w:rsidR="00BC55DF" w:rsidRPr="00F72AF2">
        <w:t>)</w:t>
      </w:r>
      <w:r w:rsidR="009222E1" w:rsidRPr="00F72AF2">
        <w:t xml:space="preserve"> és</w:t>
      </w:r>
      <w:r w:rsidR="003D5099" w:rsidRPr="00F72AF2">
        <w:t xml:space="preserve"> e)</w:t>
      </w:r>
      <w:r w:rsidR="00BC55DF" w:rsidRPr="00F72AF2">
        <w:t xml:space="preserve"> pontok alapján)</w:t>
      </w:r>
    </w:p>
    <w:p w14:paraId="1F67511C" w14:textId="599F63BB" w:rsidR="00617F8B" w:rsidRPr="00F72AF2" w:rsidRDefault="00617F8B" w:rsidP="00617F8B"/>
    <w:p w14:paraId="04ED7989" w14:textId="77777777" w:rsidR="00617F8B" w:rsidRPr="00F72AF2" w:rsidRDefault="00617F8B" w:rsidP="00617F8B">
      <w:r w:rsidRPr="00F72AF2">
        <w:t xml:space="preserve">A regisztrációs adó alól mentes jogcímkódoknál alkalmazható vámtarifaszámok </w:t>
      </w:r>
    </w:p>
    <w:p w14:paraId="52C1DE7D" w14:textId="65F862A6" w:rsidR="00617F8B" w:rsidRPr="00F72AF2" w:rsidRDefault="00617F8B" w:rsidP="00617F8B">
      <w:r w:rsidRPr="00F72AF2">
        <w:t>személygépkocsi: 8703 21; 8703 22; 8703 23; 8703 24; 8703 31; 8703 32; 8703 33; 8703 40; 8703 50; 8703 60; 8703 70; 8703 80, 8703 90</w:t>
      </w:r>
    </w:p>
    <w:p w14:paraId="283AFDDA" w14:textId="1DEBDC82" w:rsidR="00617F8B" w:rsidRPr="00BC55DF" w:rsidRDefault="00617F8B" w:rsidP="00617F8B">
      <w:r w:rsidRPr="00F72AF2">
        <w:t>Motorkerékpár: 8711 10; 8711 20; 8711 30; 8711 40; 8711 50; 8711 90; 8711 60</w:t>
      </w:r>
    </w:p>
    <w:p w14:paraId="538F7C8B" w14:textId="7F81487B" w:rsidR="00C109AA" w:rsidRDefault="00C109AA"/>
    <w:p w14:paraId="1DC69790" w14:textId="77777777" w:rsidR="00361A4C" w:rsidRDefault="00361A4C"/>
    <w:sectPr w:rsidR="00361A4C" w:rsidSect="0045522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15C05"/>
    <w:multiLevelType w:val="multilevel"/>
    <w:tmpl w:val="02FA9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542169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22A"/>
    <w:rsid w:val="0007233C"/>
    <w:rsid w:val="00091391"/>
    <w:rsid w:val="00142407"/>
    <w:rsid w:val="001C0DCC"/>
    <w:rsid w:val="001C73C8"/>
    <w:rsid w:val="001D2F1F"/>
    <w:rsid w:val="002C3C77"/>
    <w:rsid w:val="002D324E"/>
    <w:rsid w:val="00310191"/>
    <w:rsid w:val="00351DA6"/>
    <w:rsid w:val="00361A4C"/>
    <w:rsid w:val="003D5099"/>
    <w:rsid w:val="0045522A"/>
    <w:rsid w:val="0049507F"/>
    <w:rsid w:val="00512DD0"/>
    <w:rsid w:val="005365BF"/>
    <w:rsid w:val="005A3DBA"/>
    <w:rsid w:val="005E7B10"/>
    <w:rsid w:val="00617F8B"/>
    <w:rsid w:val="006837B9"/>
    <w:rsid w:val="008463D8"/>
    <w:rsid w:val="008543B4"/>
    <w:rsid w:val="008B690F"/>
    <w:rsid w:val="008D4C6D"/>
    <w:rsid w:val="008E6D1A"/>
    <w:rsid w:val="009222E1"/>
    <w:rsid w:val="009828FB"/>
    <w:rsid w:val="00984310"/>
    <w:rsid w:val="00A151CD"/>
    <w:rsid w:val="00A23F02"/>
    <w:rsid w:val="00A46FEF"/>
    <w:rsid w:val="00A97C9C"/>
    <w:rsid w:val="00AB1EBD"/>
    <w:rsid w:val="00AF50AD"/>
    <w:rsid w:val="00B97550"/>
    <w:rsid w:val="00BC55DF"/>
    <w:rsid w:val="00C109AA"/>
    <w:rsid w:val="00CA544C"/>
    <w:rsid w:val="00D855E7"/>
    <w:rsid w:val="00DC123D"/>
    <w:rsid w:val="00E439EB"/>
    <w:rsid w:val="00E82201"/>
    <w:rsid w:val="00E851F9"/>
    <w:rsid w:val="00ED39E1"/>
    <w:rsid w:val="00F53AD1"/>
    <w:rsid w:val="00F72AF2"/>
    <w:rsid w:val="00FB4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9B5D9"/>
  <w15:chartTrackingRefBased/>
  <w15:docId w15:val="{8EC4E422-97DF-409B-9FB4-0A67540B1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ekezds">
    <w:name w:val="Bekezdés"/>
    <w:basedOn w:val="Norml"/>
    <w:uiPriority w:val="99"/>
    <w:rsid w:val="0045522A"/>
    <w:pPr>
      <w:autoSpaceDE w:val="0"/>
      <w:autoSpaceDN w:val="0"/>
      <w:spacing w:after="0" w:line="240" w:lineRule="auto"/>
      <w:ind w:firstLine="202"/>
    </w:pPr>
    <w:rPr>
      <w:rFonts w:ascii="Times New Roman" w:hAnsi="Times New Roman" w:cs="Times New Roman"/>
      <w:kern w:val="0"/>
      <w:sz w:val="24"/>
      <w:szCs w:val="24"/>
      <w:lang w:eastAsia="hu-HU"/>
      <w14:ligatures w14:val="none"/>
    </w:rPr>
  </w:style>
  <w:style w:type="paragraph" w:styleId="NormlWeb">
    <w:name w:val="Normal (Web)"/>
    <w:basedOn w:val="Norml"/>
    <w:uiPriority w:val="99"/>
    <w:semiHidden/>
    <w:unhideWhenUsed/>
    <w:rsid w:val="00BC55D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9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26A684-ED34-4F9D-80A1-370456537B16}"/>
</file>

<file path=customXml/itemProps2.xml><?xml version="1.0" encoding="utf-8"?>
<ds:datastoreItem xmlns:ds="http://schemas.openxmlformats.org/officeDocument/2006/customXml" ds:itemID="{1E219120-2FFA-412C-BAC6-8B136214492A}"/>
</file>

<file path=customXml/itemProps3.xml><?xml version="1.0" encoding="utf-8"?>
<ds:datastoreItem xmlns:ds="http://schemas.openxmlformats.org/officeDocument/2006/customXml" ds:itemID="{4C1FFB76-BAAD-4165-A64A-13155AA9AF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</TotalTime>
  <Pages>3</Pages>
  <Words>407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3216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VFO</dc:creator>
  <cp:keywords/>
  <dc:description/>
  <cp:lastModifiedBy>INIT</cp:lastModifiedBy>
  <cp:revision>24</cp:revision>
  <dcterms:created xsi:type="dcterms:W3CDTF">2025-02-07T09:57:00Z</dcterms:created>
  <dcterms:modified xsi:type="dcterms:W3CDTF">2025-02-14T12:54:00Z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